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4D00">
      <w:pPr>
        <w:pStyle w:val="6"/>
        <w:ind w:left="0" w:leftChars="0" w:firstLine="0" w:firstLineChars="0"/>
        <w:rPr>
          <w:rFonts w:hint="default" w:ascii="方正楷体_GBK" w:hAnsi="方正楷体_GBK" w:eastAsia="方正楷体_GBK" w:cs="方正楷体_GBK"/>
          <w:b w:val="0"/>
          <w:bCs w:val="0"/>
          <w:sz w:val="28"/>
          <w:szCs w:val="36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附件9</w:t>
      </w:r>
    </w:p>
    <w:p w14:paraId="3874CA39">
      <w:pPr>
        <w:pStyle w:val="6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全区“光明行”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定点医院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筛查和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eastAsia="zh-CN"/>
        </w:rPr>
        <w:t>手术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资金申请表</w:t>
      </w:r>
    </w:p>
    <w:p w14:paraId="00040DAD">
      <w:pPr>
        <w:pStyle w:val="6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 w14:paraId="3F6082EA">
      <w:pPr>
        <w:pStyle w:val="6"/>
        <w:ind w:left="0" w:leftChars="0" w:firstLine="1687" w:firstLineChars="700"/>
        <w:rPr>
          <w:rStyle w:val="8"/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u w:val="none"/>
          <w:lang w:val="en-US" w:eastAsia="zh-CN" w:bidi="ar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u w:val="none"/>
          <w:lang w:val="en-US" w:eastAsia="zh-CN" w:bidi="ar"/>
        </w:rPr>
        <w:t>定点医院（盖章）：                                        盟市红十字会（盖章）：</w:t>
      </w:r>
    </w:p>
    <w:p w14:paraId="725EFEF9">
      <w:pPr>
        <w:pStyle w:val="6"/>
        <w:ind w:left="0" w:leftChars="0" w:firstLine="1687" w:firstLineChars="700"/>
        <w:rPr>
          <w:rStyle w:val="8"/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u w:val="none"/>
          <w:lang w:val="en-US" w:eastAsia="zh-CN" w:bidi="ar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u w:val="none"/>
          <w:lang w:val="en-US" w:eastAsia="zh-CN" w:bidi="ar"/>
        </w:rPr>
        <w:t>定点医院填报人：                                         盟市红十字会审核人：</w:t>
      </w:r>
    </w:p>
    <w:p w14:paraId="418BE069">
      <w:pPr>
        <w:pStyle w:val="6"/>
        <w:ind w:left="0" w:leftChars="0" w:firstLine="1687" w:firstLineChars="700"/>
        <w:rPr>
          <w:rStyle w:val="8"/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u w:val="none"/>
          <w:lang w:val="en-US" w:eastAsia="zh-CN" w:bidi="ar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u w:val="none"/>
          <w:lang w:val="en-US" w:eastAsia="zh-CN" w:bidi="ar"/>
        </w:rPr>
        <w:t>负责人：                                                 负责人：</w:t>
      </w:r>
    </w:p>
    <w:p w14:paraId="3FB8EF5B">
      <w:pPr>
        <w:pStyle w:val="6"/>
        <w:ind w:left="0" w:leftChars="0" w:firstLine="1687" w:firstLineChars="700"/>
        <w:rPr>
          <w:rStyle w:val="8"/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u w:val="none"/>
          <w:lang w:val="en-US" w:eastAsia="zh-CN" w:bidi="ar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bCs w:val="0"/>
          <w:kern w:val="2"/>
          <w:sz w:val="24"/>
          <w:szCs w:val="24"/>
          <w:u w:val="none"/>
          <w:lang w:val="en-US" w:eastAsia="zh-CN" w:bidi="ar"/>
        </w:rPr>
        <w:t>填报时间：       年   月   日                            审核时间：       年   月   日</w:t>
      </w:r>
    </w:p>
    <w:tbl>
      <w:tblPr>
        <w:tblStyle w:val="4"/>
        <w:tblW w:w="13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731"/>
        <w:gridCol w:w="1147"/>
        <w:gridCol w:w="1063"/>
        <w:gridCol w:w="1081"/>
        <w:gridCol w:w="1063"/>
        <w:gridCol w:w="1105"/>
        <w:gridCol w:w="1063"/>
        <w:gridCol w:w="1259"/>
        <w:gridCol w:w="1468"/>
        <w:gridCol w:w="1755"/>
      </w:tblGrid>
      <w:tr w14:paraId="1436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1E4A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白内障</w:t>
            </w:r>
          </w:p>
          <w:p w14:paraId="7DE36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患者筛查</w:t>
            </w:r>
          </w:p>
          <w:p w14:paraId="030C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73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97F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白内障</w:t>
            </w:r>
          </w:p>
          <w:p w14:paraId="52EF8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患者筛查</w:t>
            </w:r>
          </w:p>
          <w:p w14:paraId="17820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（每例100元）</w:t>
            </w:r>
          </w:p>
          <w:p w14:paraId="63E2D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申请项目补助</w:t>
            </w:r>
          </w:p>
          <w:p w14:paraId="35F0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总金额</w:t>
            </w:r>
          </w:p>
        </w:tc>
        <w:tc>
          <w:tcPr>
            <w:tcW w:w="1147" w:type="dxa"/>
            <w:vMerge w:val="restart"/>
            <w:tcBorders>
              <w:left w:val="single" w:color="auto" w:sz="4" w:space="0"/>
            </w:tcBorders>
            <w:vAlign w:val="center"/>
          </w:tcPr>
          <w:p w14:paraId="7BF23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白内障</w:t>
            </w:r>
          </w:p>
          <w:p w14:paraId="45EBF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患者手术</w:t>
            </w:r>
          </w:p>
          <w:p w14:paraId="4B0EC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总例数</w:t>
            </w:r>
          </w:p>
        </w:tc>
        <w:tc>
          <w:tcPr>
            <w:tcW w:w="4312" w:type="dxa"/>
            <w:gridSpan w:val="4"/>
            <w:vAlign w:val="center"/>
          </w:tcPr>
          <w:p w14:paraId="7B9E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白内障手术资金</w:t>
            </w:r>
          </w:p>
          <w:p w14:paraId="7AD36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9B6B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斜视</w:t>
            </w:r>
          </w:p>
          <w:p w14:paraId="6575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矫正手术</w:t>
            </w:r>
          </w:p>
          <w:p w14:paraId="3CAE8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总人数</w:t>
            </w:r>
          </w:p>
        </w:tc>
        <w:tc>
          <w:tcPr>
            <w:tcW w:w="2727" w:type="dxa"/>
            <w:gridSpan w:val="2"/>
            <w:vAlign w:val="center"/>
          </w:tcPr>
          <w:p w14:paraId="12489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6296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斜视矫正手术资金</w:t>
            </w:r>
          </w:p>
          <w:p w14:paraId="3E1CB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restart"/>
            <w:vAlign w:val="center"/>
          </w:tcPr>
          <w:p w14:paraId="74C1C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  <w:p w14:paraId="1CF4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项目补助</w:t>
            </w:r>
          </w:p>
          <w:p w14:paraId="3D08E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  <w:p w14:paraId="37785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总金额</w:t>
            </w:r>
          </w:p>
        </w:tc>
      </w:tr>
      <w:tr w14:paraId="2DD01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083" w:type="dxa"/>
            <w:vMerge w:val="continue"/>
            <w:tcBorders>
              <w:left w:val="single" w:color="auto" w:sz="4" w:space="0"/>
            </w:tcBorders>
            <w:vAlign w:val="center"/>
          </w:tcPr>
          <w:p w14:paraId="73088312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vMerge w:val="continue"/>
            <w:tcBorders>
              <w:right w:val="single" w:color="auto" w:sz="4" w:space="0"/>
            </w:tcBorders>
            <w:vAlign w:val="center"/>
          </w:tcPr>
          <w:p w14:paraId="3E743B54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</w:tcBorders>
            <w:vAlign w:val="center"/>
          </w:tcPr>
          <w:p w14:paraId="62E8A0C8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3C83F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手术费用</w:t>
            </w:r>
          </w:p>
          <w:p w14:paraId="6FF7D8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总金额</w:t>
            </w:r>
          </w:p>
        </w:tc>
        <w:tc>
          <w:tcPr>
            <w:tcW w:w="1081" w:type="dxa"/>
            <w:vAlign w:val="center"/>
          </w:tcPr>
          <w:p w14:paraId="0FA4BEB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医保报销</w:t>
            </w:r>
          </w:p>
          <w:p w14:paraId="6944BB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总金额</w:t>
            </w:r>
          </w:p>
        </w:tc>
        <w:tc>
          <w:tcPr>
            <w:tcW w:w="1063" w:type="dxa"/>
            <w:vAlign w:val="center"/>
          </w:tcPr>
          <w:p w14:paraId="1EB0B7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自费部分</w:t>
            </w:r>
          </w:p>
          <w:p w14:paraId="66436AF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申请</w:t>
            </w:r>
          </w:p>
          <w:p w14:paraId="15C50C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项目补助</w:t>
            </w:r>
          </w:p>
          <w:p w14:paraId="009489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总金额</w:t>
            </w:r>
          </w:p>
        </w:tc>
        <w:tc>
          <w:tcPr>
            <w:tcW w:w="1105" w:type="dxa"/>
            <w:vAlign w:val="center"/>
          </w:tcPr>
          <w:p w14:paraId="66D2C9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无医保</w:t>
            </w:r>
          </w:p>
          <w:p w14:paraId="59E1F35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申请</w:t>
            </w:r>
          </w:p>
          <w:p w14:paraId="3CAB19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项目补助</w:t>
            </w:r>
          </w:p>
          <w:p w14:paraId="5FC67B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总金额</w:t>
            </w:r>
          </w:p>
        </w:tc>
        <w:tc>
          <w:tcPr>
            <w:tcW w:w="1063" w:type="dxa"/>
            <w:vMerge w:val="continue"/>
            <w:vAlign w:val="center"/>
          </w:tcPr>
          <w:p w14:paraId="3AE690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59" w:type="dxa"/>
            <w:vAlign w:val="center"/>
          </w:tcPr>
          <w:p w14:paraId="27D362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手术费用</w:t>
            </w:r>
          </w:p>
          <w:p w14:paraId="14C6AE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21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总金额</w:t>
            </w:r>
          </w:p>
        </w:tc>
        <w:tc>
          <w:tcPr>
            <w:tcW w:w="1468" w:type="dxa"/>
            <w:vAlign w:val="center"/>
          </w:tcPr>
          <w:p w14:paraId="4EA553F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申请</w:t>
            </w:r>
          </w:p>
          <w:p w14:paraId="63F21E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项目补助</w:t>
            </w:r>
          </w:p>
          <w:p w14:paraId="2B7CA4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总金额</w:t>
            </w:r>
          </w:p>
        </w:tc>
        <w:tc>
          <w:tcPr>
            <w:tcW w:w="1755" w:type="dxa"/>
            <w:vMerge w:val="continue"/>
            <w:vAlign w:val="center"/>
          </w:tcPr>
          <w:p w14:paraId="038EC56B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2140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83" w:type="dxa"/>
            <w:tcBorders>
              <w:left w:val="single" w:color="auto" w:sz="4" w:space="0"/>
            </w:tcBorders>
            <w:vAlign w:val="center"/>
          </w:tcPr>
          <w:p w14:paraId="3CBC97E5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tcBorders>
              <w:right w:val="single" w:color="auto" w:sz="4" w:space="0"/>
            </w:tcBorders>
            <w:vAlign w:val="center"/>
          </w:tcPr>
          <w:p w14:paraId="466E3722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tcBorders>
              <w:left w:val="single" w:color="auto" w:sz="4" w:space="0"/>
            </w:tcBorders>
            <w:vAlign w:val="center"/>
          </w:tcPr>
          <w:p w14:paraId="1F1E24DD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57CA1ECD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Align w:val="center"/>
          </w:tcPr>
          <w:p w14:paraId="4F853A57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C173905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Align w:val="center"/>
          </w:tcPr>
          <w:p w14:paraId="08A5F999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 w14:paraId="3F4838A4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 w14:paraId="497FCCCC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Align w:val="center"/>
          </w:tcPr>
          <w:p w14:paraId="14401583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7DEC3262">
            <w:pPr>
              <w:pStyle w:val="6"/>
              <w:jc w:val="center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28"/>
                <w:szCs w:val="36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66494ADE">
      <w:pPr>
        <w:pStyle w:val="6"/>
        <w:ind w:left="0" w:leftChars="0" w:firstLine="1120" w:firstLineChars="400"/>
        <w:jc w:val="both"/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2"/>
          <w:sz w:val="28"/>
          <w:szCs w:val="36"/>
          <w:shd w:val="clear" w:color="auto" w:fill="auto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28"/>
          <w:szCs w:val="36"/>
          <w:shd w:val="clear" w:color="auto" w:fill="auto"/>
          <w:lang w:val="en-US" w:eastAsia="zh-CN" w:bidi="ar-SA"/>
        </w:rPr>
        <w:t>备注：本表人数、例数应与进度表数据一致，需附受益人明细（定点医院或自治区红十字会信息平台导出数据）。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WRiOGRiMTBmYWNlMDVmOTdkYTZlOGIzYjJkNjgifQ=="/>
  </w:docVars>
  <w:rsids>
    <w:rsidRoot w:val="6A542CDA"/>
    <w:rsid w:val="6A54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缩进1"/>
    <w:basedOn w:val="1"/>
    <w:qFormat/>
    <w:uiPriority w:val="0"/>
    <w:pPr>
      <w:ind w:firstLine="420" w:firstLineChars="200"/>
    </w:pPr>
  </w:style>
  <w:style w:type="character" w:customStyle="1" w:styleId="7">
    <w:name w:val="font112"/>
    <w:basedOn w:val="5"/>
    <w:link w:val="1"/>
    <w:qFormat/>
    <w:uiPriority w:val="0"/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8">
    <w:name w:val="font11"/>
    <w:basedOn w:val="9"/>
    <w:link w:val="1"/>
    <w:qFormat/>
    <w:uiPriority w:val="0"/>
    <w:rPr>
      <w:rFonts w:hint="eastAsia" w:ascii="CESI黑体-GB2312" w:hAnsi="CESI黑体-GB2312" w:eastAsia="CESI黑体-GB2312"/>
      <w:b/>
      <w:color w:val="000000"/>
      <w:sz w:val="28"/>
      <w:szCs w:val="28"/>
      <w:u w:val="none"/>
    </w:rPr>
  </w:style>
  <w:style w:type="character" w:customStyle="1" w:styleId="9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2024-07-25T03:13:00Z</dcterms:created>
  <dc:creator>  </dc:creator>
  <cp:lastModifiedBy>  </cp:lastModifiedBy>
  <dcterms:modified xsi:type="dcterms:W3CDTF">2024-07-25T03:14:13Z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B1B4BD1B8CB84FCD800123071E4A7C5C_11</vt:lpwstr>
  </property>
</Properties>
</file>