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spacing w:line="542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询价采购供应商报价函</w:t>
      </w:r>
    </w:p>
    <w:tbl>
      <w:tblPr>
        <w:tblStyle w:val="5"/>
        <w:tblpPr w:leftFromText="180" w:rightFromText="180" w:vertAnchor="text" w:horzAnchor="page" w:tblpX="2184" w:tblpY="623"/>
        <w:tblOverlap w:val="never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81"/>
        <w:gridCol w:w="540"/>
        <w:gridCol w:w="874"/>
        <w:gridCol w:w="540"/>
        <w:gridCol w:w="1101"/>
        <w:gridCol w:w="567"/>
        <w:gridCol w:w="524"/>
        <w:gridCol w:w="505"/>
        <w:gridCol w:w="979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40"/>
                <w:szCs w:val="40"/>
                <w:lang w:val="en-US" w:eastAsia="zh-CN"/>
              </w:rPr>
              <w:t>乌海市红十字会采购供应商报价函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血液成分分离机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Trima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Terumo BCT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10"/>
                <w:rFonts w:hAnsi="宋体"/>
                <w:color w:val="auto"/>
                <w:sz w:val="24"/>
                <w:szCs w:val="24"/>
                <w:lang w:val="en-US" w:eastAsia="zh-CN" w:bidi="ar"/>
              </w:rPr>
              <w:t>合  计</w:t>
            </w:r>
            <w:r>
              <w:rPr>
                <w:rStyle w:val="10"/>
                <w:rFonts w:hint="eastAsia" w:hAnsi="宋体"/>
                <w:color w:val="auto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spacing w:line="542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TcxZGFiNDIyMDBlMjQ3YTdkNmQwOTMxMTk5MDYifQ=="/>
  </w:docVars>
  <w:rsids>
    <w:rsidRoot w:val="00000000"/>
    <w:rsid w:val="0101467E"/>
    <w:rsid w:val="03525A95"/>
    <w:rsid w:val="06DC118D"/>
    <w:rsid w:val="20E72751"/>
    <w:rsid w:val="2132015C"/>
    <w:rsid w:val="23560EFD"/>
    <w:rsid w:val="45CC191F"/>
    <w:rsid w:val="5BE84F71"/>
    <w:rsid w:val="60B75AD9"/>
    <w:rsid w:val="DFF2960D"/>
    <w:rsid w:val="F5E7FFCE"/>
    <w:rsid w:val="FE3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11"/>
    <w:basedOn w:val="6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647</Characters>
  <Lines>0</Lines>
  <Paragraphs>0</Paragraphs>
  <TotalTime>5</TotalTime>
  <ScaleCrop>false</ScaleCrop>
  <LinksUpToDate>false</LinksUpToDate>
  <CharactersWithSpaces>709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2022-11-29T18:04:00Z</dcterms:created>
  <dc:creator>Administrator</dc:creator>
  <cp:lastModifiedBy>wh</cp:lastModifiedBy>
  <cp:lastPrinted>2023-06-01T19:37:00Z</cp:lastPrinted>
  <dcterms:modified xsi:type="dcterms:W3CDTF">2023-10-25T11:05:01Z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DED205A6A0E94050AB28A4E76C409805</vt:lpwstr>
  </property>
</Properties>
</file>